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9" w:rsidRDefault="00D26FAF">
      <w:r>
        <w:rPr>
          <w:noProof/>
          <w:lang w:eastAsia="ru-RU"/>
        </w:rPr>
        <w:pict>
          <v:rect id="_x0000_s1100" style="position:absolute;left:0;text-align:left;margin-left:324.45pt;margin-top:-29.7pt;width:84.8pt;height:47.75pt;z-index:25175347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00">
              <w:txbxContent>
                <w:p w:rsidR="00A645A2" w:rsidRDefault="00A645A2" w:rsidP="00B16D4F">
                  <w:pPr>
                    <w:spacing w:before="0" w:beforeAutospacing="0" w:after="0" w:afterAutospacing="0"/>
                  </w:pPr>
                </w:p>
                <w:p w:rsidR="00A645A2" w:rsidRDefault="00A645A2" w:rsidP="00B16D4F">
                  <w:pPr>
                    <w:spacing w:before="0" w:beforeAutospacing="0" w:after="0" w:afterAutospacing="0"/>
                  </w:pPr>
                  <w:r>
                    <w:t>Мировой суд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left:0;text-align:left;margin-left:155.35pt;margin-top:-29.7pt;width:84.8pt;height:47.75pt;z-index:25172070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94">
              <w:txbxContent>
                <w:p w:rsidR="00294651" w:rsidRDefault="00294651" w:rsidP="00B16D4F">
                  <w:pPr>
                    <w:spacing w:before="0" w:beforeAutospacing="0" w:after="0" w:afterAutospacing="0"/>
                  </w:pPr>
                </w:p>
                <w:p w:rsidR="00294651" w:rsidRDefault="00F4330E" w:rsidP="00B16D4F">
                  <w:pPr>
                    <w:spacing w:before="0" w:beforeAutospacing="0" w:after="0" w:afterAutospacing="0"/>
                  </w:pPr>
                  <w:r>
                    <w:t>Ликсар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left:0;text-align:left;margin-left:23.75pt;margin-top:-29.7pt;width:84.8pt;height:47.75pt;z-index:25171968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92">
              <w:txbxContent>
                <w:p w:rsidR="006157AF" w:rsidRDefault="006157AF" w:rsidP="00B16D4F">
                  <w:pPr>
                    <w:spacing w:before="0" w:beforeAutospacing="0" w:after="0" w:afterAutospacing="0"/>
                  </w:pPr>
                </w:p>
                <w:p w:rsidR="006157AF" w:rsidRDefault="006157AF" w:rsidP="00B16D4F">
                  <w:pPr>
                    <w:spacing w:before="0" w:beforeAutospacing="0" w:after="0" w:afterAutospacing="0"/>
                  </w:pPr>
                  <w:r>
                    <w:t>МДОУ</w:t>
                  </w:r>
                  <w:r w:rsidR="001B6C1E">
                    <w:t xml:space="preserve"> №3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66.35pt;margin-top:-51.55pt;width:571.05pt;height:813.85pt;z-index:25165004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F22FF3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664973</wp:posOffset>
            </wp:positionH>
            <wp:positionV relativeFrom="paragraph">
              <wp:posOffset>286777</wp:posOffset>
            </wp:positionV>
            <wp:extent cx="268626" cy="349322"/>
            <wp:effectExtent l="19050" t="0" r="0" b="0"/>
            <wp:wrapNone/>
            <wp:docPr id="7" name="Рисунок 7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51" t="35025" r="30873" b="4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6" cy="3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FF3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2011882</wp:posOffset>
            </wp:positionH>
            <wp:positionV relativeFrom="paragraph">
              <wp:posOffset>9492422</wp:posOffset>
            </wp:positionV>
            <wp:extent cx="246808" cy="318499"/>
            <wp:effectExtent l="19050" t="0" r="842" b="0"/>
            <wp:wrapNone/>
            <wp:docPr id="19" name="Рисунок 7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51" t="35025" r="30873" b="4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8" cy="3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11B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6048632</wp:posOffset>
            </wp:positionH>
            <wp:positionV relativeFrom="paragraph">
              <wp:posOffset>4735487</wp:posOffset>
            </wp:positionV>
            <wp:extent cx="400693" cy="4417887"/>
            <wp:effectExtent l="19050" t="0" r="0" b="0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3" cy="441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11B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6048632</wp:posOffset>
            </wp:positionH>
            <wp:positionV relativeFrom="paragraph">
              <wp:posOffset>981289</wp:posOffset>
            </wp:positionV>
            <wp:extent cx="401555" cy="3113070"/>
            <wp:effectExtent l="19050" t="0" r="0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55" cy="31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11B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1139190</wp:posOffset>
            </wp:positionV>
            <wp:extent cx="956945" cy="28968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11B"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-824779</wp:posOffset>
            </wp:positionH>
            <wp:positionV relativeFrom="paragraph">
              <wp:posOffset>4879326</wp:posOffset>
            </wp:positionV>
            <wp:extent cx="357283" cy="4274049"/>
            <wp:effectExtent l="19050" t="0" r="4667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29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132" style="position:absolute;left:0;text-align:left;margin-left:-33pt;margin-top:-29.7pt;width:45.5pt;height:802.1pt;z-index:251713024;mso-position-horizontal-relative:text;mso-position-vertical-relative:text" coordorigin="1041,540" coordsize="910,16042">
            <v:rect id="_x0000_s1057" style="position:absolute;left:-6625;top:8206;width:16042;height:710;rotation:90;mso-position-horizontal-relative:text;mso-position-vertical-relative:text" o:regroupid="4" fillcolor="#d8d8d8 [2732]"/>
            <v:rect id="_x0000_s1058" style="position:absolute;left:-6170;top:8460;width:16042;height:201;rotation:90;mso-position-horizontal-relative:text;mso-position-vertical-relative:text" o:regroupid="4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59" style="position:absolute;left:-6884;top:8465;width:16042;height:192;rotation:90;mso-position-horizontal-relative:text;mso-position-vertical-relative:text" o:regroupid="4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60" style="position:absolute;left:-143;top:5158;width:3267;height:365;rotation:90;mso-position-horizontal-relative:text;mso-position-vertical-relative:text" o:regroupid="4" fillcolor="#d8d8d8 [2732]" stroked="f">
              <v:textbox style="layout-flow:vertical;mso-layout-flow-alt:bottom-to-top;mso-next-textbox:#_x0000_s1060">
                <w:txbxContent>
                  <w:p w:rsidR="00E254F3" w:rsidRDefault="00E254F3" w:rsidP="00E254F3">
                    <w:pPr>
                      <w:spacing w:before="0" w:beforeAutospacing="0" w:after="0" w:afterAutospacing="0"/>
                    </w:pPr>
                    <w:r>
                      <w:t>ул. Свободы</w:t>
                    </w:r>
                  </w:p>
                </w:txbxContent>
              </v:textbox>
            </v:rect>
          </v:group>
        </w:pict>
      </w:r>
      <w:r w:rsidR="0047611B"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3973253</wp:posOffset>
            </wp:positionH>
            <wp:positionV relativeFrom="paragraph">
              <wp:posOffset>4735489</wp:posOffset>
            </wp:positionV>
            <wp:extent cx="1439734" cy="4345968"/>
            <wp:effectExtent l="19050" t="0" r="8066" b="0"/>
            <wp:wrapNone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56" cy="434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11B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4517782</wp:posOffset>
            </wp:positionH>
            <wp:positionV relativeFrom="paragraph">
              <wp:posOffset>9155867</wp:posOffset>
            </wp:positionV>
            <wp:extent cx="203807" cy="267128"/>
            <wp:effectExtent l="19050" t="0" r="5743" b="0"/>
            <wp:wrapNone/>
            <wp:docPr id="16" name="Рисунок 7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51" t="35025" r="30873" b="4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7" cy="26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A2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-55716</wp:posOffset>
            </wp:positionH>
            <wp:positionV relativeFrom="paragraph">
              <wp:posOffset>5526812</wp:posOffset>
            </wp:positionV>
            <wp:extent cx="227530" cy="297950"/>
            <wp:effectExtent l="19050" t="0" r="1070" b="0"/>
            <wp:wrapNone/>
            <wp:docPr id="11" name="Рисунок 7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51" t="35025" r="30873" b="4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0" cy="2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A2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171814</wp:posOffset>
            </wp:positionH>
            <wp:positionV relativeFrom="paragraph">
              <wp:posOffset>4807407</wp:posOffset>
            </wp:positionV>
            <wp:extent cx="1018640" cy="4366516"/>
            <wp:effectExtent l="1905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40" cy="43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A2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-896064</wp:posOffset>
            </wp:positionH>
            <wp:positionV relativeFrom="paragraph">
              <wp:posOffset>298874</wp:posOffset>
            </wp:positionV>
            <wp:extent cx="432378" cy="174660"/>
            <wp:effectExtent l="19050" t="0" r="5772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8" cy="1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AA9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-906973</wp:posOffset>
            </wp:positionH>
            <wp:positionV relativeFrom="paragraph">
              <wp:posOffset>1036791</wp:posOffset>
            </wp:positionV>
            <wp:extent cx="443287" cy="312334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7" cy="312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444.2pt;margin-top:-17.3pt;width:0;height:758.05pt;z-index:251771904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6" type="#_x0000_t32" style="position:absolute;left:0;text-align:left;margin-left:456.1pt;margin-top:569.25pt;width:.1pt;height:171.5pt;flip:y;z-index:251779072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left:0;text-align:left;margin-left:288.5pt;margin-top:578.35pt;width:.1pt;height:171.5pt;flip:y;z-index:251777024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left:0;text-align:left;margin-left:296.95pt;margin-top:749.85pt;width:117.6pt;height:.05pt;z-index:25178316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9" type="#_x0000_t32" style="position:absolute;left:0;text-align:left;margin-left:17.1pt;margin-top:749.85pt;width:78.05pt;height:.05pt;z-index:251782144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left:0;text-align:left;margin-left:-55.1pt;margin-top:757.1pt;width:511.2pt;height:0;flip:x;z-index:251780096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left:0;text-align:left;margin-left:457.7pt;margin-top:-17.3pt;width:.05pt;height:432.55pt;flip:x y;z-index:25177804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3" type="#_x0000_t32" style="position:absolute;left:0;text-align:left;margin-left:288.6pt;margin-top:-16.25pt;width:.05pt;height:432.55pt;flip:x y;z-index:251776000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2" type="#_x0000_t32" style="position:absolute;left:0;text-align:left;margin-left:122.45pt;margin-top:597.75pt;width:.05pt;height:159.35pt;flip:y;z-index:251774976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left:0;text-align:left;margin-left:122.4pt;margin-top:85.2pt;width:.05pt;height:335.95pt;flip:y;z-index:251773952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108.5pt;margin-top:85.2pt;width:.05pt;height:677.6pt;z-index:251768832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left:0;text-align:left;margin-left:-5.75pt;margin-top:-16.25pt;width:4.35pt;height:774.2pt;flip:y;z-index:25177292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left:0;text-align:left;margin-left:274.8pt;margin-top:-16.25pt;width:0;height:775.25pt;z-index:251770880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left:0;text-align:left;margin-left:-19.65pt;margin-top:-16.25pt;width:0;height:775.25pt;z-index:25176780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rect id="_x0000_s1114" style="position:absolute;left:0;text-align:left;margin-left:-25.5pt;margin-top:724.85pt;width:25.85pt;height:50.1pt;rotation:90;z-index:251766784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113" style="position:absolute;left:0;text-align:left;margin-left:102.65pt;margin-top:724.85pt;width:25.85pt;height:50.1pt;rotation:90;z-index:251765760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45" style="position:absolute;left:0;text-align:left;margin-left:-66.35pt;margin-top:762.8pt;width:571.05pt;height:9.6pt;z-index:25167360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44" style="position:absolute;left:0;text-align:left;margin-left:-66.35pt;margin-top:726.85pt;width:571.05pt;height:9.6pt;z-index:25167257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43" style="position:absolute;left:0;text-align:left;margin-left:-66.35pt;margin-top:736.9pt;width:571.05pt;height:25.9pt;z-index:251671552;mso-position-horizontal-relative:text;mso-position-vertical-relative:text" fillcolor="#d8d8d8 [2732]"/>
        </w:pict>
      </w:r>
      <w:r>
        <w:rPr>
          <w:noProof/>
          <w:lang w:eastAsia="ru-RU"/>
        </w:rPr>
        <w:pict>
          <v:rect id="_x0000_s1030" style="position:absolute;left:0;text-align:left;margin-left:-66.35pt;margin-top:75.6pt;width:571.05pt;height:9.6pt;z-index:2516613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29" style="position:absolute;left:0;text-align:left;margin-left:-66.35pt;margin-top:39.65pt;width:571.05pt;height:10.1pt;z-index:2516602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27" style="position:absolute;left:0;text-align:left;margin-left:-66.35pt;margin-top:49.7pt;width:571.05pt;height:35.5pt;z-index:251659264;mso-position-horizontal-relative:text;mso-position-vertical-relative:text" fillcolor="#d8d8d8 [2732]"/>
        </w:pict>
      </w:r>
      <w:r>
        <w:rPr>
          <w:noProof/>
          <w:lang w:eastAsia="ru-RU"/>
        </w:rPr>
        <w:pict>
          <v:rect id="_x0000_s1041" style="position:absolute;left:0;text-align:left;margin-left:-66.35pt;margin-top:362.05pt;width:571.05pt;height:9.6pt;z-index:25166950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40" style="position:absolute;left:0;text-align:left;margin-left:-66.35pt;margin-top:326.1pt;width:571.05pt;height:10.05pt;z-index:25166848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39" style="position:absolute;left:0;text-align:left;margin-left:-66.35pt;margin-top:336.15pt;width:571.05pt;height:35.5pt;z-index:251667456;mso-position-horizontal-relative:text;mso-position-vertical-relative:text" fillcolor="#d8d8d8 [2732]"/>
        </w:pict>
      </w:r>
      <w:r w:rsidR="00F23FFE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5894519</wp:posOffset>
            </wp:positionH>
            <wp:positionV relativeFrom="paragraph">
              <wp:posOffset>9358858</wp:posOffset>
            </wp:positionV>
            <wp:extent cx="155611" cy="410967"/>
            <wp:effectExtent l="19050" t="0" r="0" b="0"/>
            <wp:wrapNone/>
            <wp:docPr id="18" name="Рисунок 10" descr="Картинки о светофор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о светофоре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4009" t="21659" r="42624" b="3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41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10" style="position:absolute;left:0;text-align:left;margin-left:180.25pt;margin-top:617pt;width:34pt;height:109.85pt;z-index:25176371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110">
              <w:txbxContent>
                <w:p w:rsidR="00F23FFE" w:rsidRDefault="00F23FFE" w:rsidP="00F23FFE">
                  <w:r>
                    <w:t>СТО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left:0;text-align:left;margin-left:140.65pt;margin-top:617pt;width:34pt;height:109.85pt;z-index:251762688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109">
              <w:txbxContent>
                <w:p w:rsidR="00F23FFE" w:rsidRDefault="00F23FFE" w:rsidP="00F23FFE">
                  <w:r>
                    <w:t>Магазин игрушек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left:0;text-align:left;margin-left:222.85pt;margin-top:617pt;width:34pt;height:109.85pt;z-index:2517647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111">
              <w:txbxContent>
                <w:p w:rsidR="00F23FFE" w:rsidRDefault="00F23FFE" w:rsidP="00F23FFE">
                  <w:r>
                    <w:t>Магазин «Раздолье»</w:t>
                  </w:r>
                </w:p>
              </w:txbxContent>
            </v:textbox>
          </v:rect>
        </w:pict>
      </w:r>
      <w:r w:rsidR="00A645A2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1087712</wp:posOffset>
            </wp:positionH>
            <wp:positionV relativeFrom="paragraph">
              <wp:posOffset>5526813</wp:posOffset>
            </wp:positionV>
            <wp:extent cx="2897313" cy="1324189"/>
            <wp:effectExtent l="0" t="781050" r="0" b="771311"/>
            <wp:wrapNone/>
            <wp:docPr id="20" name="Рисунок 16" descr="Зенит - Томь билеты Чемпионат России по футболу. Премьер-Лига. 20-й тур. Зенит - Томь билеты купить билеты онлайн tri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енит - Томь билеты Чемпионат России по футболу. Премьер-Лига. 20-й тур. Зенит - Томь билеты купить билеты онлайн triticket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7313" cy="132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05" type="#_x0000_t32" style="position:absolute;left:0;text-align:left;margin-left:-59.35pt;margin-top:340pt;width:479.5pt;height:0;z-index:25175756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left:0;text-align:left;margin-left:-59.35pt;margin-top:358.25pt;width:479.5pt;height:0;flip:x;z-index:251756544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left:0;text-align:left;margin-left:-48.65pt;margin-top:71.8pt;width:479.5pt;height:0;flip:x;z-index:251755520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-48.65pt;margin-top:53.55pt;width:479.5pt;height:0;z-index:251754496;mso-position-horizontal-relative:text;mso-position-vertical-relative:text" o:connectortype="straight" strokecolor="#7030a0" strokeweight="3pt">
            <v:stroke endarrow="block"/>
          </v:shape>
        </w:pict>
      </w:r>
      <w:r w:rsidR="00A645A2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5442457</wp:posOffset>
            </wp:positionH>
            <wp:positionV relativeFrom="paragraph">
              <wp:posOffset>9081456</wp:posOffset>
            </wp:positionV>
            <wp:extent cx="155610" cy="410966"/>
            <wp:effectExtent l="19050" t="0" r="0" b="0"/>
            <wp:wrapNone/>
            <wp:docPr id="17" name="Рисунок 10" descr="Картинки о светофор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о светофоре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4009" t="21659" r="42624" b="3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0" cy="41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99" style="position:absolute;left:0;text-align:left;margin-left:442.95pt;margin-top:724.85pt;width:25.85pt;height:50.1pt;rotation:90;z-index:251748352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98" style="position:absolute;left:0;text-align:left;margin-left:273.3pt;margin-top:724.35pt;width:25.85pt;height:50.1pt;rotation:90;z-index:251741184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97" style="position:absolute;left:0;text-align:left;margin-left:273.3pt;margin-top:324.1pt;width:25.85pt;height:50.1pt;rotation:90;z-index:251736064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96" style="position:absolute;left:0;text-align:left;margin-left:102.65pt;margin-top:324.1pt;width:25.85pt;height:50.1pt;rotation:90;z-index:251735040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95" style="position:absolute;left:0;text-align:left;margin-left:-25.5pt;margin-top:324.1pt;width:25.85pt;height:50.1pt;rotation:90;z-index:251734016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31" style="position:absolute;left:0;text-align:left;margin-left:144.7pt;margin-top:53.55pt;width:116.5pt;height:18.25pt;z-index:251717632;mso-position-horizontal-relative:text;mso-position-vertical-relative:text" fillcolor="#d8d8d8 [2732]" stroked="f">
            <v:textbox style="mso-next-textbox:#_x0000_s1031">
              <w:txbxContent>
                <w:p w:rsidR="004D4B14" w:rsidRDefault="004D4B14" w:rsidP="004D4B14">
                  <w:pPr>
                    <w:spacing w:before="0" w:beforeAutospacing="0" w:after="0" w:afterAutospacing="0"/>
                  </w:pPr>
                  <w:r>
                    <w:t>ул. Топорковская</w:t>
                  </w:r>
                </w:p>
              </w:txbxContent>
            </v:textbox>
          </v:rect>
        </w:pict>
      </w:r>
      <w:r w:rsidR="00A645A2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3736946</wp:posOffset>
            </wp:positionH>
            <wp:positionV relativeFrom="paragraph">
              <wp:posOffset>9584889</wp:posOffset>
            </wp:positionV>
            <wp:extent cx="245538" cy="246580"/>
            <wp:effectExtent l="19050" t="0" r="2747" b="0"/>
            <wp:wrapNone/>
            <wp:docPr id="15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A2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3788317</wp:posOffset>
            </wp:positionH>
            <wp:positionV relativeFrom="paragraph">
              <wp:posOffset>9173923</wp:posOffset>
            </wp:positionV>
            <wp:extent cx="244903" cy="246580"/>
            <wp:effectExtent l="19050" t="0" r="2747" b="0"/>
            <wp:wrapNone/>
            <wp:docPr id="14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A2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1127311</wp:posOffset>
            </wp:positionH>
            <wp:positionV relativeFrom="paragraph">
              <wp:posOffset>4560827</wp:posOffset>
            </wp:positionV>
            <wp:extent cx="244268" cy="246580"/>
            <wp:effectExtent l="19050" t="0" r="3382" b="0"/>
            <wp:wrapNone/>
            <wp:docPr id="13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A2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1127311</wp:posOffset>
            </wp:positionH>
            <wp:positionV relativeFrom="paragraph">
              <wp:posOffset>4036846</wp:posOffset>
            </wp:positionV>
            <wp:extent cx="243633" cy="246579"/>
            <wp:effectExtent l="19050" t="0" r="4017" b="0"/>
            <wp:wrapNone/>
            <wp:docPr id="12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51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1065666</wp:posOffset>
            </wp:positionH>
            <wp:positionV relativeFrom="paragraph">
              <wp:posOffset>892952</wp:posOffset>
            </wp:positionV>
            <wp:extent cx="242998" cy="246580"/>
            <wp:effectExtent l="19050" t="0" r="4652" b="0"/>
            <wp:wrapNone/>
            <wp:docPr id="8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51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3788952</wp:posOffset>
            </wp:positionH>
            <wp:positionV relativeFrom="paragraph">
              <wp:posOffset>892952</wp:posOffset>
            </wp:positionV>
            <wp:extent cx="243633" cy="246580"/>
            <wp:effectExtent l="19050" t="0" r="4652" b="0"/>
            <wp:wrapNone/>
            <wp:docPr id="10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51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3788317</wp:posOffset>
            </wp:positionH>
            <wp:positionV relativeFrom="paragraph">
              <wp:posOffset>389519</wp:posOffset>
            </wp:positionV>
            <wp:extent cx="242998" cy="246580"/>
            <wp:effectExtent l="19050" t="0" r="4652" b="0"/>
            <wp:wrapNone/>
            <wp:docPr id="9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51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1065898</wp:posOffset>
            </wp:positionH>
            <wp:positionV relativeFrom="paragraph">
              <wp:posOffset>389519</wp:posOffset>
            </wp:positionV>
            <wp:extent cx="242363" cy="246580"/>
            <wp:effectExtent l="19050" t="0" r="5287" b="0"/>
            <wp:wrapNone/>
            <wp:docPr id="6" name="Рисунок 1" descr="Весна-Дизайн Учим дорожные знаки. Интернет-магазин &quot;Всезнайка&quot; Игрушки для детей.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-Дизайн Учим дорожные знаки. Интернет-магазин &quot;Всезнайка&quot; Игрушки для детей.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979" t="66504" r="78862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91" style="position:absolute;left:0;text-align:left;margin-left:268.95pt;margin-top:37.65pt;width:25.85pt;height:50.1pt;rotation:90;z-index:251718656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90" style="position:absolute;left:0;text-align:left;margin-left:102.65pt;margin-top:37.65pt;width:25.85pt;height:50.1pt;rotation:90;z-index:251716608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89" style="position:absolute;left:0;text-align:left;margin-left:-20.9pt;margin-top:37.65pt;width:25.85pt;height:50.1pt;rotation:90;z-index:251715584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62" style="position:absolute;left:0;text-align:left;margin-left:-248.45pt;margin-top:393.3pt;width:722.7pt;height:35.5pt;rotation:90;z-index:251700224;mso-position-horizontal-relative:text;mso-position-vertical-relative:text" o:regroupid="2" fillcolor="#d8d8d8 [2732]"/>
        </w:pict>
      </w:r>
      <w:r>
        <w:rPr>
          <w:noProof/>
          <w:lang w:eastAsia="ru-RU"/>
        </w:rPr>
        <w:pict>
          <v:rect id="_x0000_s1065" style="position:absolute;left:0;text-align:left;margin-left:35.1pt;margin-top:533.4pt;width:165.1pt;height:18.25pt;rotation:90;z-index:251703296;mso-position-horizontal-relative:text;mso-position-vertical-relative:text" o:regroupid="2" fillcolor="#d8d8d8 [2732]" stroked="f">
            <v:textbox style="layout-flow:vertical;mso-layout-flow-alt:bottom-to-top;mso-next-textbox:#_x0000_s1065">
              <w:txbxContent>
                <w:p w:rsidR="00E254F3" w:rsidRDefault="00E254F3" w:rsidP="00E254F3">
                  <w:pPr>
                    <w:spacing w:before="0" w:beforeAutospacing="0" w:after="0" w:afterAutospacing="0"/>
                  </w:pPr>
                  <w:r>
                    <w:t>ул. 40 лет Октября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left:0;text-align:left;margin-left:214.45pt;margin-top:511.85pt;width:139pt;height:18.25pt;rotation:90;z-index:251710464;mso-position-horizontal-relative:text;mso-position-vertical-relative:text" o:regroupid="3" fillcolor="#d8d8d8 [2732]" stroked="f">
            <v:textbox style="layout-flow:vertical;mso-layout-flow-alt:bottom-to-top;mso-next-textbox:#_x0000_s1081">
              <w:txbxContent>
                <w:p w:rsidR="00B16D4F" w:rsidRDefault="00B16D4F" w:rsidP="00E254F3">
                  <w:pPr>
                    <w:spacing w:before="0" w:beforeAutospacing="0" w:after="0" w:afterAutospacing="0"/>
                  </w:pPr>
                  <w:r>
                    <w:t>ул. 40 лет Октября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left:0;text-align:left;margin-left:-134.8pt;margin-top:366.55pt;width:802.1pt;height:9.6pt;rotation:90;z-index:251709440;mso-position-horizontal-relative:text;mso-position-vertical-relative:text" o:regroupid="3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79" style="position:absolute;left:0;text-align:left;margin-left:-99.1pt;margin-top:366.3pt;width:802.1pt;height:10.05pt;rotation:90;z-index:251708416;mso-position-horizontal-relative:text;mso-position-vertical-relative:text" o:regroupid="3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78" style="position:absolute;left:0;text-align:left;margin-left:-121.85pt;margin-top:353.6pt;width:802.1pt;height:35.5pt;rotation:90;z-index:251707392;mso-position-horizontal-relative:text;mso-position-vertical-relative:text" o:regroupid="3" fillcolor="#d8d8d8 [2732]"/>
        </w:pict>
      </w:r>
      <w:r>
        <w:rPr>
          <w:noProof/>
          <w:lang w:eastAsia="ru-RU"/>
        </w:rPr>
        <w:pict>
          <v:rect id="_x0000_s1087" style="position:absolute;left:0;text-align:left;margin-left:345.5pt;margin-top:93.8pt;width:29.75pt;height:109.2pt;z-index:25170432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87">
              <w:txbxContent>
                <w:p w:rsidR="006157AF" w:rsidRDefault="006157AF">
                  <w:r>
                    <w:t>Хлебокомбинат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306.95pt;margin-top:93.8pt;width:29.75pt;height:109.2pt;z-index:25168896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72">
              <w:txbxContent>
                <w:p w:rsidR="00B16D4F" w:rsidRDefault="006157AF">
                  <w:r>
                    <w:t>Магнит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left:0;text-align:left;margin-left:311.55pt;margin-top:257.2pt;width:103pt;height:47.75pt;z-index:25169305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6">
              <w:txbxContent>
                <w:p w:rsidR="00B16D4F" w:rsidRDefault="00B16D4F" w:rsidP="00B16D4F">
                  <w:pPr>
                    <w:spacing w:before="0" w:beforeAutospacing="0" w:after="0" w:afterAutospacing="0"/>
                  </w:pPr>
                </w:p>
                <w:p w:rsidR="00B16D4F" w:rsidRDefault="00B16D4F" w:rsidP="00B16D4F">
                  <w:pPr>
                    <w:spacing w:before="0" w:beforeAutospacing="0" w:after="0" w:afterAutospacing="0"/>
                  </w:pPr>
                  <w:r>
                    <w:t>ЦРБ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388.65pt;margin-top:93.8pt;width:31.5pt;height:151.25pt;z-index:25168998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73">
              <w:txbxContent>
                <w:p w:rsidR="00B16D4F" w:rsidRDefault="00B16D4F">
                  <w:r>
                    <w:t>Школа - интернат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left:0;text-align:left;margin-left:438.35pt;margin-top:324.05pt;width:25.85pt;height:50.1pt;rotation:90;z-index:251706368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86" style="position:absolute;left:0;text-align:left;margin-left:438.35pt;margin-top:37.6pt;width:25.85pt;height:50.1pt;rotation:90;z-index:251699200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54" style="position:absolute;left:0;text-align:left;margin-left:335.1pt;margin-top:497.7pt;width:236.5pt;height:18.25pt;rotation:90;z-index:251680768;mso-position-horizontal-relative:text;mso-position-vertical-relative:text" o:regroupid="1" fillcolor="#d8d8d8 [2732]" stroked="f">
            <v:textbox style="layout-flow:vertical;mso-layout-flow-alt:bottom-to-top;mso-next-textbox:#_x0000_s1054">
              <w:txbxContent>
                <w:p w:rsidR="00E254F3" w:rsidRDefault="00E254F3" w:rsidP="00E254F3">
                  <w:pPr>
                    <w:spacing w:before="0" w:beforeAutospacing="0" w:after="0" w:afterAutospacing="0"/>
                  </w:pPr>
                  <w:r>
                    <w:t>ул. Красноармейская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34.6pt;margin-top:366.55pt;width:802.1pt;height:9.6pt;rotation:90;z-index:251679744;mso-position-horizontal-relative:text;mso-position-vertical-relative:text" o:regroupid="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52" style="position:absolute;left:0;text-align:left;margin-left:70.3pt;margin-top:366.3pt;width:802.1pt;height:10.05pt;rotation:90;z-index:251678720;mso-position-horizontal-relative:text;mso-position-vertical-relative:text" o:regroupid="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51" style="position:absolute;left:0;text-align:left;margin-left:47.55pt;margin-top:353.6pt;width:802.1pt;height:35.5pt;rotation:90;z-index:251677696;mso-position-horizontal-relative:text;mso-position-vertical-relative:text" o:regroupid="1" fillcolor="#d8d8d8 [2732]"/>
        </w:pict>
      </w:r>
      <w:r>
        <w:rPr>
          <w:noProof/>
          <w:lang w:eastAsia="ru-RU"/>
        </w:rPr>
        <w:pict>
          <v:rect id="_x0000_s1071" style="position:absolute;left:0;text-align:left;margin-left:150.35pt;margin-top:177.1pt;width:89.8pt;height:45.3pt;z-index:251687936;mso-position-horizontal-relative:text;mso-position-vertical-relative:text" stroked="f">
            <v:textbox style="mso-next-textbox:#_x0000_s1071">
              <w:txbxContent>
                <w:p w:rsidR="009E25B7" w:rsidRDefault="00A61BC5" w:rsidP="009E25B7">
                  <w:pPr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 w:rsidRPr="009E25B7">
                    <w:rPr>
                      <w:b/>
                      <w:sz w:val="18"/>
                      <w:szCs w:val="18"/>
                    </w:rPr>
                    <w:t xml:space="preserve">МОУ СОШ №1 </w:t>
                  </w:r>
                </w:p>
                <w:p w:rsidR="00A61BC5" w:rsidRPr="009E25B7" w:rsidRDefault="00A61BC5" w:rsidP="009E25B7">
                  <w:pPr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 w:rsidRPr="009E25B7">
                    <w:rPr>
                      <w:b/>
                      <w:sz w:val="18"/>
                      <w:szCs w:val="18"/>
                    </w:rPr>
                    <w:t>г.</w:t>
                  </w:r>
                  <w:r w:rsidR="009E25B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E25B7">
                    <w:rPr>
                      <w:b/>
                      <w:sz w:val="18"/>
                      <w:szCs w:val="18"/>
                    </w:rPr>
                    <w:t>Пугачева имени Т.Г. Мазура</w:t>
                  </w:r>
                </w:p>
              </w:txbxContent>
            </v:textbox>
          </v:rect>
        </w:pict>
      </w:r>
      <w:r w:rsidR="006157AF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1139190</wp:posOffset>
            </wp:positionV>
            <wp:extent cx="997585" cy="1089025"/>
            <wp:effectExtent l="19050" t="0" r="0" b="0"/>
            <wp:wrapNone/>
            <wp:docPr id="4" name="Рисунок 4" descr="Каталог школ - СОШ 1 г.Пугачева - О системе электронных журналов Ballov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алог школ - СОШ 1 г.Пугачева - О системе электронных журналов Ballov.ne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204" r="25880" b="2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85" style="position:absolute;left:0;text-align:left;margin-left:273.55pt;margin-top:37.65pt;width:25.85pt;height:50.1pt;rotation:90;z-index:251698176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64" style="position:absolute;left:0;text-align:left;margin-left:-266.45pt;margin-top:401.25pt;width:732.75pt;height:9.6pt;rotation:90;z-index:251702272;mso-position-horizontal-relative:text;mso-position-vertical-relative:text" o:regroupid="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63" style="position:absolute;left:0;text-align:left;margin-left:-230.75pt;margin-top:401pt;width:732.75pt;height:10.05pt;rotation:90;z-index:251701248;mso-position-horizontal-relative:text;mso-position-vertical-relative:text" o:regroupid="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84" style="position:absolute;left:0;text-align:left;margin-left:104.75pt;margin-top:71.8pt;width:25.85pt;height:50.1pt;z-index:251697152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75" style="position:absolute;left:0;text-align:left;margin-left:209.4pt;margin-top:222.4pt;width:30.75pt;height:93.85pt;z-index:25169203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75">
              <w:txbxContent>
                <w:p w:rsidR="00B16D4F" w:rsidRDefault="00B16D4F">
                  <w:r>
                    <w:t>ДЮСШ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left:0;text-align:left;margin-left:150.35pt;margin-top:222.4pt;width:45.3pt;height:93.85pt;z-index:251691008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74">
              <w:txbxContent>
                <w:p w:rsidR="00B16D4F" w:rsidRDefault="00B16D4F">
                  <w:r>
                    <w:t>Магазин стройматериалов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-23.4pt;margin-top:39.65pt;width:25.85pt;height:50.1pt;z-index:251681792;mso-position-horizontal-relative:text;mso-position-vertical-relative:text" fillcolor="#d8d8d8 [2732]" stroked="f"/>
        </w:pict>
      </w:r>
      <w:r>
        <w:rPr>
          <w:noProof/>
          <w:lang w:eastAsia="ru-RU"/>
        </w:rPr>
        <w:pict>
          <v:rect id="_x0000_s1046" style="position:absolute;left:0;text-align:left;margin-left:140.65pt;margin-top:740.75pt;width:164.1pt;height:18.25pt;z-index:251674624;mso-position-horizontal-relative:text;mso-position-vertical-relative:text" fillcolor="#d8d8d8 [2732]" stroked="f">
            <v:textbox style="mso-next-textbox:#_x0000_s1046">
              <w:txbxContent>
                <w:p w:rsidR="00E254F3" w:rsidRDefault="00E254F3" w:rsidP="00E254F3">
                  <w:pPr>
                    <w:spacing w:before="0" w:beforeAutospacing="0" w:after="0" w:afterAutospacing="0"/>
                  </w:pPr>
                  <w:r>
                    <w:t>ул. М.Горького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140.65pt;margin-top:340pt;width:164.1pt;height:18.25pt;z-index:251670528;mso-position-horizontal-relative:text;mso-position-vertical-relative:text" fillcolor="#d8d8d8 [2732]" stroked="f">
            <v:textbox style="mso-next-textbox:#_x0000_s1042">
              <w:txbxContent>
                <w:p w:rsidR="00E254F3" w:rsidRDefault="00E254F3" w:rsidP="00E254F3">
                  <w:pPr>
                    <w:spacing w:before="0" w:beforeAutospacing="0" w:after="0" w:afterAutospacing="0"/>
                  </w:pPr>
                  <w:r>
                    <w:t>ул. Бубенца</w:t>
                  </w:r>
                </w:p>
              </w:txbxContent>
            </v:textbox>
          </v:rect>
        </w:pict>
      </w:r>
    </w:p>
    <w:sectPr w:rsidR="00F14539" w:rsidSect="00F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DC5"/>
    <w:rsid w:val="00035AA9"/>
    <w:rsid w:val="00147DC5"/>
    <w:rsid w:val="001B6C1E"/>
    <w:rsid w:val="002632A3"/>
    <w:rsid w:val="00294651"/>
    <w:rsid w:val="00393859"/>
    <w:rsid w:val="003E5316"/>
    <w:rsid w:val="0047611B"/>
    <w:rsid w:val="004D4B14"/>
    <w:rsid w:val="004F08A2"/>
    <w:rsid w:val="00504B09"/>
    <w:rsid w:val="00580A55"/>
    <w:rsid w:val="006005BE"/>
    <w:rsid w:val="006157AF"/>
    <w:rsid w:val="006D329F"/>
    <w:rsid w:val="00982211"/>
    <w:rsid w:val="009E25B7"/>
    <w:rsid w:val="00A61BC5"/>
    <w:rsid w:val="00A645A2"/>
    <w:rsid w:val="00B16D4F"/>
    <w:rsid w:val="00BF57D5"/>
    <w:rsid w:val="00D26FAF"/>
    <w:rsid w:val="00E254F3"/>
    <w:rsid w:val="00E635B5"/>
    <w:rsid w:val="00F14539"/>
    <w:rsid w:val="00F22FF3"/>
    <w:rsid w:val="00F23FFE"/>
    <w:rsid w:val="00F4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fillcolor="none [2732]" strokecolor="#7030a0"/>
    </o:shapedefaults>
    <o:shapelayout v:ext="edit">
      <o:idmap v:ext="edit" data="1"/>
      <o:rules v:ext="edit">
        <o:r id="V:Rule19" type="connector" idref="#_x0000_s1124"/>
        <o:r id="V:Rule20" type="connector" idref="#_x0000_s1101"/>
        <o:r id="V:Rule21" type="connector" idref="#_x0000_s1122"/>
        <o:r id="V:Rule22" type="connector" idref="#_x0000_s1123"/>
        <o:r id="V:Rule23" type="connector" idref="#_x0000_s1105"/>
        <o:r id="V:Rule24" type="connector" idref="#_x0000_s1116"/>
        <o:r id="V:Rule25" type="connector" idref="#_x0000_s1125"/>
        <o:r id="V:Rule26" type="connector" idref="#_x0000_s1103"/>
        <o:r id="V:Rule27" type="connector" idref="#_x0000_s1129"/>
        <o:r id="V:Rule28" type="connector" idref="#_x0000_s1115"/>
        <o:r id="V:Rule29" type="connector" idref="#_x0000_s1127"/>
        <o:r id="V:Rule30" type="connector" idref="#_x0000_s1121"/>
        <o:r id="V:Rule31" type="connector" idref="#_x0000_s1130"/>
        <o:r id="V:Rule32" type="connector" idref="#_x0000_s1118"/>
        <o:r id="V:Rule33" type="connector" idref="#_x0000_s1104"/>
        <o:r id="V:Rule34" type="connector" idref="#_x0000_s1126"/>
        <o:r id="V:Rule35" type="connector" idref="#_x0000_s1119"/>
        <o:r id="V:Rule36" type="connector" idref="#_x0000_s112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2015-02-16T08:53:00Z</dcterms:created>
  <dcterms:modified xsi:type="dcterms:W3CDTF">2015-02-17T06:36:00Z</dcterms:modified>
</cp:coreProperties>
</file>